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/>
          <w:bCs/>
          <w:sz w:val="32"/>
        </w:rPr>
      </w:pPr>
      <w:r>
        <w:rPr>
          <w:rFonts w:hint="eastAsia" w:ascii="方正粗黑宋简体" w:hAnsi="方正粗黑宋简体" w:eastAsia="方正粗黑宋简体"/>
          <w:bCs/>
          <w:sz w:val="32"/>
        </w:rPr>
        <w:t>推广应用证明</w:t>
      </w:r>
    </w:p>
    <w:p>
      <w:pPr>
        <w:spacing w:line="600" w:lineRule="auto"/>
        <w:ind w:firstLine="720" w:firstLineChars="300"/>
        <w:rPr>
          <w:rFonts w:asciiTheme="minorEastAsia" w:hAnsiTheme="minorEastAsia"/>
          <w:bCs/>
          <w:sz w:val="24"/>
        </w:rPr>
      </w:pPr>
    </w:p>
    <w:p>
      <w:pPr>
        <w:spacing w:line="600" w:lineRule="auto"/>
        <w:ind w:firstLine="720" w:firstLineChars="3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兹证明我公司在由XXX同志设计开发的</w:t>
      </w:r>
      <w:r>
        <w:rPr>
          <w:rFonts w:hint="eastAsia" w:asciiTheme="minorEastAsia" w:hAnsiTheme="minorEastAsia"/>
          <w:bCs/>
          <w:sz w:val="24"/>
          <w:u w:val="single"/>
        </w:rPr>
        <w:t>实用新型专利</w:t>
      </w:r>
      <w:r>
        <w:rPr>
          <w:rFonts w:hint="eastAsia" w:asciiTheme="minorEastAsia" w:hAnsiTheme="minorEastAsia"/>
          <w:bCs/>
          <w:sz w:val="24"/>
          <w:u w:val="single"/>
          <w:lang w:val="en-US" w:eastAsia="zh-CN"/>
        </w:rPr>
        <w:t>orX</w:t>
      </w:r>
      <w:bookmarkStart w:id="0" w:name="_GoBack"/>
      <w:bookmarkEnd w:id="0"/>
      <w:r>
        <w:rPr>
          <w:rFonts w:hint="eastAsia" w:asciiTheme="minorEastAsia" w:hAnsiTheme="minorEastAsia"/>
          <w:bCs/>
          <w:sz w:val="24"/>
          <w:u w:val="single"/>
          <w:lang w:val="en-US" w:eastAsia="zh-CN"/>
        </w:rPr>
        <w:t>型专利</w:t>
      </w:r>
      <w:r>
        <w:rPr>
          <w:rFonts w:hint="eastAsia" w:asciiTheme="minorEastAsia" w:hAnsiTheme="minorEastAsia"/>
          <w:bCs/>
          <w:sz w:val="24"/>
        </w:rPr>
        <w:t>产品：《</w:t>
      </w:r>
      <w:r>
        <w:rPr>
          <w:rFonts w:hint="eastAsia" w:asciiTheme="minorEastAsia" w:hAnsiTheme="minorEastAsia"/>
          <w:bCs/>
          <w:sz w:val="24"/>
          <w:lang w:val="en-US" w:eastAsia="zh-CN"/>
        </w:rPr>
        <w:t>XXXX</w:t>
      </w:r>
      <w:r>
        <w:rPr>
          <w:rFonts w:hint="eastAsia" w:asciiTheme="minorEastAsia" w:hAnsiTheme="minorEastAsia"/>
          <w:bCs/>
          <w:sz w:val="24"/>
        </w:rPr>
        <w:t>》，专利号：XXXXXX的推广应用中产生了良好的社会效益和经济效益。</w:t>
      </w:r>
    </w:p>
    <w:p>
      <w:pPr>
        <w:spacing w:line="600" w:lineRule="auto"/>
        <w:ind w:firstLine="600" w:firstLineChars="25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特此证明！</w:t>
      </w:r>
    </w:p>
    <w:p>
      <w:pPr>
        <w:spacing w:line="600" w:lineRule="auto"/>
        <w:ind w:firstLine="600" w:firstLineChars="250"/>
        <w:jc w:val="right"/>
        <w:rPr>
          <w:rFonts w:hint="eastAsia" w:asciiTheme="minorEastAsia" w:hAnsiTheme="minorEastAsia"/>
          <w:bCs/>
          <w:sz w:val="24"/>
          <w:lang w:val="en-US" w:eastAsia="zh-CN"/>
        </w:rPr>
      </w:pPr>
      <w:r>
        <w:rPr>
          <w:rFonts w:hint="eastAsia" w:asciiTheme="minorEastAsia" w:hAnsiTheme="minorEastAsia"/>
          <w:bCs/>
          <w:sz w:val="24"/>
          <w:lang w:val="en-US" w:eastAsia="zh-CN"/>
        </w:rPr>
        <w:t>用工单位名称（公章）</w:t>
      </w:r>
    </w:p>
    <w:p>
      <w:pPr>
        <w:spacing w:line="600" w:lineRule="auto"/>
        <w:ind w:firstLine="600" w:firstLineChars="250"/>
        <w:jc w:val="right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  <w:lang w:val="en-US" w:eastAsia="zh-CN"/>
        </w:rPr>
        <w:t>X</w:t>
      </w:r>
      <w:r>
        <w:rPr>
          <w:rFonts w:hint="eastAsia" w:asciiTheme="minorEastAsia" w:hAnsiTheme="minorEastAsia"/>
          <w:bCs/>
          <w:sz w:val="24"/>
        </w:rPr>
        <w:t>年</w:t>
      </w:r>
      <w:r>
        <w:rPr>
          <w:rFonts w:hint="eastAsia" w:asciiTheme="minorEastAsia" w:hAnsiTheme="minorEastAsia"/>
          <w:bCs/>
          <w:sz w:val="24"/>
          <w:lang w:val="en-US" w:eastAsia="zh-CN"/>
        </w:rPr>
        <w:t>X</w:t>
      </w:r>
      <w:r>
        <w:rPr>
          <w:rFonts w:hint="eastAsia" w:asciiTheme="minorEastAsia" w:hAnsiTheme="minorEastAsia"/>
          <w:bCs/>
          <w:sz w:val="24"/>
        </w:rPr>
        <w:t xml:space="preserve">月  </w:t>
      </w:r>
    </w:p>
    <w:p>
      <w:pPr>
        <w:spacing w:line="600" w:lineRule="auto"/>
        <w:rPr>
          <w:rFonts w:asciiTheme="minorEastAsia" w:hAnsiTheme="minorEastAsia"/>
          <w:bCs/>
          <w:sz w:val="24"/>
        </w:rPr>
      </w:pPr>
    </w:p>
    <w:p>
      <w:pPr>
        <w:spacing w:line="600" w:lineRule="auto"/>
        <w:rPr>
          <w:rFonts w:asciiTheme="minorEastAsia" w:hAnsiTheme="minorEastAsia"/>
          <w:bCs/>
          <w:sz w:val="24"/>
        </w:rPr>
      </w:pPr>
    </w:p>
    <w:p>
      <w:pPr>
        <w:spacing w:line="600" w:lineRule="auto"/>
        <w:rPr>
          <w:rFonts w:asciiTheme="minorEastAsia" w:hAnsiTheme="minorEastAsia"/>
          <w:bCs/>
          <w:sz w:val="24"/>
        </w:rPr>
      </w:pPr>
    </w:p>
    <w:p>
      <w:pPr>
        <w:spacing w:line="600" w:lineRule="auto"/>
        <w:rPr>
          <w:rFonts w:asciiTheme="minorEastAsia" w:hAnsiTheme="minorEastAsia"/>
          <w:bCs/>
          <w:sz w:val="24"/>
        </w:rPr>
      </w:pPr>
    </w:p>
    <w:p>
      <w:pPr>
        <w:spacing w:line="600" w:lineRule="auto"/>
        <w:rPr>
          <w:rFonts w:asciiTheme="minorEastAsia" w:hAnsiTheme="minorEastAsia"/>
          <w:bCs/>
          <w:sz w:val="24"/>
        </w:rPr>
      </w:pPr>
    </w:p>
    <w:p>
      <w:pPr>
        <w:spacing w:line="600" w:lineRule="auto"/>
        <w:rPr>
          <w:rFonts w:asciiTheme="minorEastAsia" w:hAnsiTheme="minorEastAsia"/>
          <w:bCs/>
          <w:sz w:val="24"/>
        </w:rPr>
      </w:pPr>
    </w:p>
    <w:p>
      <w:pPr>
        <w:spacing w:line="600" w:lineRule="auto"/>
        <w:rPr>
          <w:rFonts w:asciiTheme="minorEastAsia" w:hAnsiTheme="minorEastAsia"/>
          <w:bCs/>
          <w:sz w:val="24"/>
        </w:rPr>
      </w:pPr>
    </w:p>
    <w:p>
      <w:pPr>
        <w:spacing w:line="600" w:lineRule="auto"/>
        <w:rPr>
          <w:rFonts w:asciiTheme="minorEastAsia" w:hAnsiTheme="minorEastAsia"/>
          <w:bCs/>
          <w:sz w:val="24"/>
        </w:rPr>
      </w:pPr>
    </w:p>
    <w:p>
      <w:pPr>
        <w:spacing w:line="600" w:lineRule="auto"/>
        <w:rPr>
          <w:rFonts w:asciiTheme="minorEastAsia" w:hAnsiTheme="minorEastAsia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粗黑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F97"/>
    <w:rsid w:val="000A6437"/>
    <w:rsid w:val="00284E8B"/>
    <w:rsid w:val="00327DC5"/>
    <w:rsid w:val="00394DAE"/>
    <w:rsid w:val="004B1292"/>
    <w:rsid w:val="0081788F"/>
    <w:rsid w:val="00AA3DB9"/>
    <w:rsid w:val="00BB5FC8"/>
    <w:rsid w:val="00C662DC"/>
    <w:rsid w:val="00CC65D4"/>
    <w:rsid w:val="00D06F97"/>
    <w:rsid w:val="00F91358"/>
    <w:rsid w:val="03423616"/>
    <w:rsid w:val="1586471D"/>
    <w:rsid w:val="21682D6D"/>
    <w:rsid w:val="25481276"/>
    <w:rsid w:val="39501BE2"/>
    <w:rsid w:val="465C1972"/>
    <w:rsid w:val="470B313E"/>
    <w:rsid w:val="48133439"/>
    <w:rsid w:val="647A7521"/>
    <w:rsid w:val="660822BB"/>
    <w:rsid w:val="6DB31809"/>
    <w:rsid w:val="7B1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33</TotalTime>
  <ScaleCrop>false</ScaleCrop>
  <LinksUpToDate>false</LinksUpToDate>
  <CharactersWithSpaces>120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2020-12-10T05:38:00Z</dcterms:created>
  <dc:creator>Administrator</dc:creator>
  <cp:lastModifiedBy>Administrator</cp:lastModifiedBy>
  <dcterms:modified xsi:type="dcterms:W3CDTF">2022-05-26T08:14:23Z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